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2942" w14:textId="45F3CCC6" w:rsidR="00FC13BC" w:rsidRPr="00F65566" w:rsidRDefault="00F65566" w:rsidP="00F6556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65566">
        <w:rPr>
          <w:rFonts w:ascii="Times New Roman" w:hAnsi="Times New Roman" w:cs="Times New Roman"/>
          <w:b/>
          <w:bCs/>
          <w:sz w:val="40"/>
          <w:szCs w:val="40"/>
        </w:rPr>
        <w:t>Beyköy</w:t>
      </w:r>
      <w:proofErr w:type="spellEnd"/>
      <w:r w:rsidRPr="00F65566">
        <w:rPr>
          <w:rFonts w:ascii="Times New Roman" w:hAnsi="Times New Roman" w:cs="Times New Roman"/>
          <w:b/>
          <w:bCs/>
          <w:sz w:val="40"/>
          <w:szCs w:val="40"/>
        </w:rPr>
        <w:t xml:space="preserve"> İlkokulu Tarihçesi</w:t>
      </w:r>
    </w:p>
    <w:p w14:paraId="35039BB3" w14:textId="247F7F18" w:rsidR="00F65566" w:rsidRPr="00F65566" w:rsidRDefault="00F65566">
      <w:pPr>
        <w:rPr>
          <w:rFonts w:ascii="Times New Roman" w:hAnsi="Times New Roman" w:cs="Times New Roman"/>
          <w:sz w:val="28"/>
          <w:szCs w:val="28"/>
        </w:rPr>
      </w:pPr>
      <w:r w:rsidRPr="00F65566">
        <w:rPr>
          <w:rFonts w:ascii="Times New Roman" w:hAnsi="Times New Roman" w:cs="Times New Roman"/>
          <w:sz w:val="28"/>
          <w:szCs w:val="28"/>
        </w:rPr>
        <w:t xml:space="preserve">Sarıcakaya’nın mahallelerinden biri olan </w:t>
      </w:r>
      <w:proofErr w:type="spellStart"/>
      <w:r w:rsidRPr="00F65566">
        <w:rPr>
          <w:rFonts w:ascii="Times New Roman" w:hAnsi="Times New Roman" w:cs="Times New Roman"/>
          <w:sz w:val="28"/>
          <w:szCs w:val="28"/>
        </w:rPr>
        <w:t>Beyköy</w:t>
      </w:r>
      <w:proofErr w:type="spellEnd"/>
      <w:r w:rsidRPr="00F65566">
        <w:rPr>
          <w:rFonts w:ascii="Times New Roman" w:hAnsi="Times New Roman" w:cs="Times New Roman"/>
          <w:sz w:val="28"/>
          <w:szCs w:val="28"/>
        </w:rPr>
        <w:t xml:space="preserve"> mahallesi ilçe merkezine 18 km uzaklıkta bulunmaktadır.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566">
        <w:rPr>
          <w:rFonts w:ascii="Times New Roman" w:hAnsi="Times New Roman" w:cs="Times New Roman"/>
          <w:sz w:val="28"/>
          <w:szCs w:val="28"/>
        </w:rPr>
        <w:t>Okulumuz mahallenin tek eğitim kurumudur.</w:t>
      </w:r>
    </w:p>
    <w:sectPr w:rsidR="00F65566" w:rsidRPr="00F6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66"/>
    <w:rsid w:val="00F65566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DBA"/>
  <w15:chartTrackingRefBased/>
  <w15:docId w15:val="{3CFBD5EF-B04D-4AB6-B2AF-1D4A1DE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KORKMAZ</dc:creator>
  <cp:keywords/>
  <dc:description/>
  <cp:lastModifiedBy>Yusuf KORKMAZ</cp:lastModifiedBy>
  <cp:revision>1</cp:revision>
  <dcterms:created xsi:type="dcterms:W3CDTF">2024-02-26T10:08:00Z</dcterms:created>
  <dcterms:modified xsi:type="dcterms:W3CDTF">2024-02-26T10:12:00Z</dcterms:modified>
</cp:coreProperties>
</file>